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2A8E5" w14:textId="77777777" w:rsidR="005D3530" w:rsidRPr="0061213B" w:rsidRDefault="00B535AC" w:rsidP="00A36DB1">
      <w:pPr>
        <w:ind w:firstLineChars="1100" w:firstLine="2640"/>
        <w:rPr>
          <w:rFonts w:ascii="HG丸ｺﾞｼｯｸM-PRO" w:eastAsia="HG丸ｺﾞｼｯｸM-PRO" w:hAnsi="HG丸ｺﾞｼｯｸM-PRO"/>
          <w:lang w:eastAsia="zh-CN"/>
        </w:rPr>
      </w:pPr>
      <w:r w:rsidRPr="0061213B">
        <w:rPr>
          <w:rFonts w:ascii="HG丸ｺﾞｼｯｸM-PRO" w:eastAsia="HG丸ｺﾞｼｯｸM-PRO" w:hAnsi="HG丸ｺﾞｼｯｸM-PRO" w:hint="eastAsia"/>
          <w:lang w:eastAsia="zh-CN"/>
        </w:rPr>
        <w:t>一般財団法人長崎県浄化槽協会</w:t>
      </w:r>
    </w:p>
    <w:p w14:paraId="61A628B0" w14:textId="77777777" w:rsidR="00B535AC" w:rsidRPr="0061213B" w:rsidRDefault="00B535AC" w:rsidP="00A36DB1">
      <w:pPr>
        <w:ind w:firstLineChars="500" w:firstLine="1200"/>
        <w:rPr>
          <w:rFonts w:ascii="HG丸ｺﾞｼｯｸM-PRO" w:eastAsia="HG丸ｺﾞｼｯｸM-PRO" w:hAnsi="HG丸ｺﾞｼｯｸM-PRO"/>
        </w:rPr>
      </w:pPr>
      <w:r w:rsidRPr="0061213B">
        <w:rPr>
          <w:rFonts w:ascii="HG丸ｺﾞｼｯｸM-PRO" w:eastAsia="HG丸ｺﾞｼｯｸM-PRO" w:hAnsi="HG丸ｺﾞｼｯｸM-PRO" w:hint="eastAsia"/>
        </w:rPr>
        <w:t>単独処理浄化槽から合併処理浄化槽への転換助成事業細則</w:t>
      </w:r>
    </w:p>
    <w:p w14:paraId="7E02713D" w14:textId="77777777" w:rsidR="0004477B" w:rsidRPr="0061213B" w:rsidRDefault="0004477B">
      <w:pPr>
        <w:rPr>
          <w:rFonts w:ascii="HG丸ｺﾞｼｯｸM-PRO" w:eastAsia="HG丸ｺﾞｼｯｸM-PRO" w:hAnsi="HG丸ｺﾞｼｯｸM-PRO"/>
        </w:rPr>
      </w:pPr>
    </w:p>
    <w:p w14:paraId="3EBF3EC6" w14:textId="77777777" w:rsidR="00B535AC" w:rsidRPr="0061213B" w:rsidRDefault="00B535AC">
      <w:pPr>
        <w:rPr>
          <w:rFonts w:ascii="HG丸ｺﾞｼｯｸM-PRO" w:eastAsia="HG丸ｺﾞｼｯｸM-PRO" w:hAnsi="HG丸ｺﾞｼｯｸM-PRO"/>
        </w:rPr>
      </w:pPr>
      <w:r w:rsidRPr="0061213B">
        <w:rPr>
          <w:rFonts w:ascii="HG丸ｺﾞｼｯｸM-PRO" w:eastAsia="HG丸ｺﾞｼｯｸM-PRO" w:hAnsi="HG丸ｺﾞｼｯｸM-PRO" w:hint="eastAsia"/>
        </w:rPr>
        <w:t>（趣旨）</w:t>
      </w:r>
    </w:p>
    <w:p w14:paraId="49D81775" w14:textId="77777777" w:rsidR="00B535AC" w:rsidRPr="0061213B" w:rsidRDefault="00B535AC" w:rsidP="00B535AC">
      <w:pPr>
        <w:ind w:left="240" w:hangingChars="100" w:hanging="240"/>
        <w:rPr>
          <w:rFonts w:ascii="HG丸ｺﾞｼｯｸM-PRO" w:eastAsia="HG丸ｺﾞｼｯｸM-PRO" w:hAnsi="HG丸ｺﾞｼｯｸM-PRO"/>
        </w:rPr>
      </w:pPr>
      <w:r w:rsidRPr="0061213B">
        <w:rPr>
          <w:rFonts w:ascii="HG丸ｺﾞｼｯｸM-PRO" w:eastAsia="HG丸ｺﾞｼｯｸM-PRO" w:hAnsi="HG丸ｺﾞｼｯｸM-PRO" w:hint="eastAsia"/>
        </w:rPr>
        <w:t>第1条　この細則は、一般財団法人長崎県浄化槽協会単独処理浄化槽から合併処理浄化槽への転換助成事業実施要綱（以下「要綱」という。）の施行に関し必要な事項を定めるものとする。</w:t>
      </w:r>
    </w:p>
    <w:p w14:paraId="0208C211" w14:textId="77777777" w:rsidR="00B535AC" w:rsidRPr="0061213B" w:rsidRDefault="00B535AC" w:rsidP="00B535AC">
      <w:pPr>
        <w:ind w:left="240" w:hangingChars="100" w:hanging="240"/>
        <w:rPr>
          <w:rFonts w:ascii="HG丸ｺﾞｼｯｸM-PRO" w:eastAsia="HG丸ｺﾞｼｯｸM-PRO" w:hAnsi="HG丸ｺﾞｼｯｸM-PRO"/>
        </w:rPr>
      </w:pPr>
    </w:p>
    <w:p w14:paraId="2509C27F" w14:textId="77777777" w:rsidR="00B535AC" w:rsidRPr="0061213B" w:rsidRDefault="00B535AC" w:rsidP="00B535AC">
      <w:pPr>
        <w:ind w:left="240" w:hangingChars="100" w:hanging="240"/>
        <w:rPr>
          <w:rFonts w:ascii="HG丸ｺﾞｼｯｸM-PRO" w:eastAsia="HG丸ｺﾞｼｯｸM-PRO" w:hAnsi="HG丸ｺﾞｼｯｸM-PRO"/>
        </w:rPr>
      </w:pPr>
      <w:r w:rsidRPr="0061213B">
        <w:rPr>
          <w:rFonts w:ascii="HG丸ｺﾞｼｯｸM-PRO" w:eastAsia="HG丸ｺﾞｼｯｸM-PRO" w:hAnsi="HG丸ｺﾞｼｯｸM-PRO" w:hint="eastAsia"/>
        </w:rPr>
        <w:t>（施工業者の要件）</w:t>
      </w:r>
    </w:p>
    <w:p w14:paraId="02773E16" w14:textId="2D920EF5" w:rsidR="00586C06" w:rsidRPr="0061213B" w:rsidRDefault="00B535AC" w:rsidP="00586C06">
      <w:pPr>
        <w:ind w:left="240" w:hangingChars="100" w:hanging="240"/>
        <w:rPr>
          <w:rFonts w:ascii="HG丸ｺﾞｼｯｸM-PRO" w:eastAsia="HG丸ｺﾞｼｯｸM-PRO" w:hAnsi="HG丸ｺﾞｼｯｸM-PRO"/>
        </w:rPr>
      </w:pPr>
      <w:r w:rsidRPr="0061213B">
        <w:rPr>
          <w:rFonts w:ascii="HG丸ｺﾞｼｯｸM-PRO" w:eastAsia="HG丸ｺﾞｼｯｸM-PRO" w:hAnsi="HG丸ｺﾞｼｯｸM-PRO" w:hint="eastAsia"/>
        </w:rPr>
        <w:t>第2条　要綱第</w:t>
      </w:r>
      <w:r w:rsidR="004F54C6">
        <w:rPr>
          <w:rFonts w:ascii="HG丸ｺﾞｼｯｸM-PRO" w:eastAsia="HG丸ｺﾞｼｯｸM-PRO" w:hAnsi="HG丸ｺﾞｼｯｸM-PRO" w:hint="eastAsia"/>
        </w:rPr>
        <w:t>6</w:t>
      </w:r>
      <w:r w:rsidRPr="0061213B">
        <w:rPr>
          <w:rFonts w:ascii="HG丸ｺﾞｼｯｸM-PRO" w:eastAsia="HG丸ｺﾞｼｯｸM-PRO" w:hAnsi="HG丸ｺﾞｼｯｸM-PRO" w:hint="eastAsia"/>
        </w:rPr>
        <w:t>条に規定する施工業者とは</w:t>
      </w:r>
      <w:r w:rsidR="00586C06" w:rsidRPr="0061213B">
        <w:rPr>
          <w:rFonts w:ascii="HG丸ｺﾞｼｯｸM-PRO" w:eastAsia="HG丸ｺﾞｼｯｸM-PRO" w:hAnsi="HG丸ｺﾞｼｯｸM-PRO" w:hint="eastAsia"/>
        </w:rPr>
        <w:t>、</w:t>
      </w:r>
      <w:r w:rsidRPr="0061213B">
        <w:rPr>
          <w:rFonts w:ascii="HG丸ｺﾞｼｯｸM-PRO" w:eastAsia="HG丸ｺﾞｼｯｸM-PRO" w:hAnsi="HG丸ｺﾞｼｯｸM-PRO" w:hint="eastAsia"/>
        </w:rPr>
        <w:t>次の各号</w:t>
      </w:r>
      <w:r w:rsidR="000F3A55">
        <w:rPr>
          <w:rFonts w:ascii="HG丸ｺﾞｼｯｸM-PRO" w:eastAsia="HG丸ｺﾞｼｯｸM-PRO" w:hAnsi="HG丸ｺﾞｼｯｸM-PRO" w:hint="eastAsia"/>
        </w:rPr>
        <w:t>をすべ</w:t>
      </w:r>
      <w:r w:rsidRPr="0061213B">
        <w:rPr>
          <w:rFonts w:ascii="HG丸ｺﾞｼｯｸM-PRO" w:eastAsia="HG丸ｺﾞｼｯｸM-PRO" w:hAnsi="HG丸ｺﾞｼｯｸM-PRO" w:hint="eastAsia"/>
        </w:rPr>
        <w:t>て満たす者とする。</w:t>
      </w:r>
    </w:p>
    <w:p w14:paraId="33958219" w14:textId="77777777" w:rsidR="003E6EB5" w:rsidRPr="0061213B" w:rsidRDefault="003E6EB5" w:rsidP="00586C06">
      <w:pPr>
        <w:pStyle w:val="aa"/>
        <w:numPr>
          <w:ilvl w:val="0"/>
          <w:numId w:val="6"/>
        </w:numPr>
        <w:rPr>
          <w:rFonts w:ascii="HG丸ｺﾞｼｯｸM-PRO" w:eastAsia="HG丸ｺﾞｼｯｸM-PRO" w:hAnsi="HG丸ｺﾞｼｯｸM-PRO"/>
        </w:rPr>
      </w:pPr>
      <w:r w:rsidRPr="0061213B">
        <w:rPr>
          <w:rFonts w:ascii="HG丸ｺﾞｼｯｸM-PRO" w:eastAsia="HG丸ｺﾞｼｯｸM-PRO" w:hAnsi="HG丸ｺﾞｼｯｸM-PRO" w:hint="eastAsia"/>
        </w:rPr>
        <w:t>一般財団法人長崎県浄化槽協会の会員である者</w:t>
      </w:r>
    </w:p>
    <w:p w14:paraId="09ACC417" w14:textId="77777777" w:rsidR="003E6EB5" w:rsidRPr="0061213B" w:rsidRDefault="003E6EB5" w:rsidP="00586C06">
      <w:pPr>
        <w:pStyle w:val="aa"/>
        <w:numPr>
          <w:ilvl w:val="0"/>
          <w:numId w:val="6"/>
        </w:numPr>
        <w:rPr>
          <w:rFonts w:ascii="HG丸ｺﾞｼｯｸM-PRO" w:eastAsia="HG丸ｺﾞｼｯｸM-PRO" w:hAnsi="HG丸ｺﾞｼｯｸM-PRO"/>
        </w:rPr>
      </w:pPr>
      <w:r w:rsidRPr="0061213B">
        <w:rPr>
          <w:rFonts w:ascii="HG丸ｺﾞｼｯｸM-PRO" w:eastAsia="HG丸ｺﾞｼｯｸM-PRO" w:hAnsi="HG丸ｺﾞｼｯｸM-PRO" w:hint="eastAsia"/>
        </w:rPr>
        <w:t>過年度の年会費の未納がない者</w:t>
      </w:r>
    </w:p>
    <w:p w14:paraId="43EB6A04" w14:textId="77777777" w:rsidR="00B535AC" w:rsidRPr="0061213B" w:rsidRDefault="003E6EB5" w:rsidP="00586C06">
      <w:pPr>
        <w:pStyle w:val="aa"/>
        <w:numPr>
          <w:ilvl w:val="0"/>
          <w:numId w:val="6"/>
        </w:numPr>
        <w:rPr>
          <w:rFonts w:ascii="HG丸ｺﾞｼｯｸM-PRO" w:eastAsia="HG丸ｺﾞｼｯｸM-PRO" w:hAnsi="HG丸ｺﾞｼｯｸM-PRO"/>
        </w:rPr>
      </w:pPr>
      <w:r w:rsidRPr="0061213B">
        <w:rPr>
          <w:rFonts w:ascii="HG丸ｺﾞｼｯｸM-PRO" w:eastAsia="HG丸ｺﾞｼｯｸM-PRO" w:hAnsi="HG丸ｺﾞｼｯｸM-PRO" w:hint="eastAsia"/>
        </w:rPr>
        <w:t>浄化槽設備士の資格を有し、県への登録</w:t>
      </w:r>
      <w:r w:rsidR="00586C06" w:rsidRPr="0061213B">
        <w:rPr>
          <w:rFonts w:ascii="HG丸ｺﾞｼｯｸM-PRO" w:eastAsia="HG丸ｺﾞｼｯｸM-PRO" w:hAnsi="HG丸ｺﾞｼｯｸM-PRO" w:hint="eastAsia"/>
        </w:rPr>
        <w:t>又</w:t>
      </w:r>
      <w:r w:rsidRPr="0061213B">
        <w:rPr>
          <w:rFonts w:ascii="HG丸ｺﾞｼｯｸM-PRO" w:eastAsia="HG丸ｺﾞｼｯｸM-PRO" w:hAnsi="HG丸ｺﾞｼｯｸM-PRO" w:hint="eastAsia"/>
        </w:rPr>
        <w:t>は届出を済ませている者</w:t>
      </w:r>
    </w:p>
    <w:p w14:paraId="4E44FEFD" w14:textId="77777777" w:rsidR="008A0970" w:rsidRPr="0061213B" w:rsidRDefault="008A0970" w:rsidP="006E72B9">
      <w:pPr>
        <w:rPr>
          <w:rFonts w:ascii="HG丸ｺﾞｼｯｸM-PRO" w:eastAsia="HG丸ｺﾞｼｯｸM-PRO" w:hAnsi="HG丸ｺﾞｼｯｸM-PRO"/>
        </w:rPr>
      </w:pPr>
    </w:p>
    <w:p w14:paraId="47F6FF8F" w14:textId="77777777" w:rsidR="008A0970" w:rsidRPr="0061213B" w:rsidRDefault="008A0970" w:rsidP="008A0970">
      <w:pPr>
        <w:ind w:left="240" w:hangingChars="100" w:hanging="240"/>
        <w:rPr>
          <w:rFonts w:ascii="HG丸ｺﾞｼｯｸM-PRO" w:eastAsia="HG丸ｺﾞｼｯｸM-PRO" w:hAnsi="HG丸ｺﾞｼｯｸM-PRO"/>
        </w:rPr>
      </w:pPr>
      <w:r w:rsidRPr="0061213B">
        <w:rPr>
          <w:rFonts w:ascii="HG丸ｺﾞｼｯｸM-PRO" w:eastAsia="HG丸ｺﾞｼｯｸM-PRO" w:hAnsi="HG丸ｺﾞｼｯｸM-PRO" w:hint="eastAsia"/>
        </w:rPr>
        <w:t>（助成金の支払）</w:t>
      </w:r>
    </w:p>
    <w:p w14:paraId="69B6EE02" w14:textId="6DD35759" w:rsidR="008A0970" w:rsidRPr="0061213B" w:rsidRDefault="008A0970" w:rsidP="008A0970">
      <w:pPr>
        <w:ind w:left="240" w:hangingChars="100" w:hanging="240"/>
        <w:rPr>
          <w:rFonts w:ascii="HG丸ｺﾞｼｯｸM-PRO" w:eastAsia="HG丸ｺﾞｼｯｸM-PRO" w:hAnsi="HG丸ｺﾞｼｯｸM-PRO"/>
        </w:rPr>
      </w:pPr>
      <w:r w:rsidRPr="0061213B">
        <w:rPr>
          <w:rFonts w:ascii="HG丸ｺﾞｼｯｸM-PRO" w:eastAsia="HG丸ｺﾞｼｯｸM-PRO" w:hAnsi="HG丸ｺﾞｼｯｸM-PRO" w:hint="eastAsia"/>
        </w:rPr>
        <w:t>第</w:t>
      </w:r>
      <w:r w:rsidR="006E72B9" w:rsidRPr="0061213B">
        <w:rPr>
          <w:rFonts w:ascii="HG丸ｺﾞｼｯｸM-PRO" w:eastAsia="HG丸ｺﾞｼｯｸM-PRO" w:hAnsi="HG丸ｺﾞｼｯｸM-PRO" w:hint="eastAsia"/>
        </w:rPr>
        <w:t>3</w:t>
      </w:r>
      <w:r w:rsidRPr="0061213B">
        <w:rPr>
          <w:rFonts w:ascii="HG丸ｺﾞｼｯｸM-PRO" w:eastAsia="HG丸ｺﾞｼｯｸM-PRO" w:hAnsi="HG丸ｺﾞｼｯｸM-PRO" w:hint="eastAsia"/>
        </w:rPr>
        <w:t>条　助成金は、</w:t>
      </w:r>
      <w:r w:rsidR="006E72B9" w:rsidRPr="0061213B">
        <w:rPr>
          <w:rFonts w:ascii="HG丸ｺﾞｼｯｸM-PRO" w:eastAsia="HG丸ｺﾞｼｯｸM-PRO" w:hAnsi="HG丸ｺﾞｼｯｸM-PRO" w:hint="eastAsia"/>
        </w:rPr>
        <w:t>助成金交付申請書兼実績報告書</w:t>
      </w:r>
      <w:r w:rsidR="00CC6683" w:rsidRPr="00A741C7">
        <w:rPr>
          <w:rFonts w:ascii="HG丸ｺﾞｼｯｸM-PRO" w:eastAsia="HG丸ｺﾞｼｯｸM-PRO" w:hAnsi="HG丸ｺﾞｼｯｸM-PRO" w:hint="eastAsia"/>
        </w:rPr>
        <w:t>・</w:t>
      </w:r>
      <w:r w:rsidR="006E72B9" w:rsidRPr="00A741C7">
        <w:rPr>
          <w:rFonts w:ascii="HG丸ｺﾞｼｯｸM-PRO" w:eastAsia="HG丸ｺﾞｼｯｸM-PRO" w:hAnsi="HG丸ｺﾞｼｯｸM-PRO" w:hint="eastAsia"/>
        </w:rPr>
        <w:t>請求書</w:t>
      </w:r>
      <w:r w:rsidR="00CC6683" w:rsidRPr="00A741C7">
        <w:rPr>
          <w:rFonts w:ascii="HG丸ｺﾞｼｯｸM-PRO" w:eastAsia="HG丸ｺﾞｼｯｸM-PRO" w:hAnsi="HG丸ｺﾞｼｯｸM-PRO" w:hint="eastAsia"/>
        </w:rPr>
        <w:t>（</w:t>
      </w:r>
      <w:r w:rsidR="000F3A55">
        <w:rPr>
          <w:rFonts w:ascii="HG丸ｺﾞｼｯｸM-PRO" w:eastAsia="HG丸ｺﾞｼｯｸM-PRO" w:hAnsi="HG丸ｺﾞｼｯｸM-PRO" w:hint="eastAsia"/>
        </w:rPr>
        <w:t>要綱の</w:t>
      </w:r>
      <w:r w:rsidR="00CC6683" w:rsidRPr="00A741C7">
        <w:rPr>
          <w:rFonts w:ascii="HG丸ｺﾞｼｯｸM-PRO" w:eastAsia="HG丸ｺﾞｼｯｸM-PRO" w:hAnsi="HG丸ｺﾞｼｯｸM-PRO" w:hint="eastAsia"/>
        </w:rPr>
        <w:t>様式第1号）</w:t>
      </w:r>
      <w:r w:rsidR="006E72B9" w:rsidRPr="0061213B">
        <w:rPr>
          <w:rFonts w:ascii="HG丸ｺﾞｼｯｸM-PRO" w:eastAsia="HG丸ｺﾞｼｯｸM-PRO" w:hAnsi="HG丸ｺﾞｼｯｸM-PRO" w:hint="eastAsia"/>
        </w:rPr>
        <w:t>の提出後、不備がない場合、</w:t>
      </w:r>
      <w:r w:rsidR="000F3A55">
        <w:rPr>
          <w:rFonts w:ascii="HG丸ｺﾞｼｯｸM-PRO" w:eastAsia="HG丸ｺﾞｼｯｸM-PRO" w:hAnsi="HG丸ｺﾞｼｯｸM-PRO" w:hint="eastAsia"/>
        </w:rPr>
        <w:t>書類審査が終了した月の</w:t>
      </w:r>
      <w:r w:rsidR="006E72B9" w:rsidRPr="0061213B">
        <w:rPr>
          <w:rFonts w:ascii="HG丸ｺﾞｼｯｸM-PRO" w:eastAsia="HG丸ｺﾞｼｯｸM-PRO" w:hAnsi="HG丸ｺﾞｼｯｸM-PRO" w:hint="eastAsia"/>
        </w:rPr>
        <w:t>翌月</w:t>
      </w:r>
      <w:r w:rsidR="0016730C">
        <w:rPr>
          <w:rFonts w:ascii="HG丸ｺﾞｼｯｸM-PRO" w:eastAsia="HG丸ｺﾞｼｯｸM-PRO" w:hAnsi="HG丸ｺﾞｼｯｸM-PRO" w:hint="eastAsia"/>
        </w:rPr>
        <w:t>まで</w:t>
      </w:r>
      <w:r w:rsidR="006E72B9" w:rsidRPr="0061213B">
        <w:rPr>
          <w:rFonts w:ascii="HG丸ｺﾞｼｯｸM-PRO" w:eastAsia="HG丸ｺﾞｼｯｸM-PRO" w:hAnsi="HG丸ｺﾞｼｯｸM-PRO" w:hint="eastAsia"/>
        </w:rPr>
        <w:t>に申請者に支払う</w:t>
      </w:r>
      <w:r w:rsidRPr="0061213B">
        <w:rPr>
          <w:rFonts w:ascii="HG丸ｺﾞｼｯｸM-PRO" w:eastAsia="HG丸ｺﾞｼｯｸM-PRO" w:hAnsi="HG丸ｺﾞｼｯｸM-PRO" w:hint="eastAsia"/>
        </w:rPr>
        <w:t>ものとする。</w:t>
      </w:r>
    </w:p>
    <w:p w14:paraId="29D5B37F" w14:textId="77777777" w:rsidR="008A0970" w:rsidRPr="0061213B" w:rsidRDefault="008A0970" w:rsidP="008A0970">
      <w:pPr>
        <w:ind w:left="240" w:hangingChars="100" w:hanging="240"/>
        <w:rPr>
          <w:rFonts w:ascii="HG丸ｺﾞｼｯｸM-PRO" w:eastAsia="HG丸ｺﾞｼｯｸM-PRO" w:hAnsi="HG丸ｺﾞｼｯｸM-PRO"/>
        </w:rPr>
      </w:pPr>
    </w:p>
    <w:p w14:paraId="0653D0C7" w14:textId="0A028264" w:rsidR="008A0970" w:rsidRPr="0061213B" w:rsidRDefault="008A0970" w:rsidP="008A0970">
      <w:pPr>
        <w:ind w:left="240" w:hangingChars="100" w:hanging="240"/>
        <w:rPr>
          <w:rFonts w:ascii="HG丸ｺﾞｼｯｸM-PRO" w:eastAsia="HG丸ｺﾞｼｯｸM-PRO" w:hAnsi="HG丸ｺﾞｼｯｸM-PRO"/>
        </w:rPr>
      </w:pPr>
      <w:r w:rsidRPr="0061213B">
        <w:rPr>
          <w:rFonts w:ascii="HG丸ｺﾞｼｯｸM-PRO" w:eastAsia="HG丸ｺﾞｼｯｸM-PRO" w:hAnsi="HG丸ｺﾞｼｯｸM-PRO" w:hint="eastAsia"/>
        </w:rPr>
        <w:t>（</w:t>
      </w:r>
      <w:r w:rsidR="000F3A55">
        <w:rPr>
          <w:rFonts w:ascii="HG丸ｺﾞｼｯｸM-PRO" w:eastAsia="HG丸ｺﾞｼｯｸM-PRO" w:hAnsi="HG丸ｺﾞｼｯｸM-PRO" w:hint="eastAsia"/>
        </w:rPr>
        <w:t>不利益処分</w:t>
      </w:r>
      <w:r w:rsidRPr="0061213B">
        <w:rPr>
          <w:rFonts w:ascii="HG丸ｺﾞｼｯｸM-PRO" w:eastAsia="HG丸ｺﾞｼｯｸM-PRO" w:hAnsi="HG丸ｺﾞｼｯｸM-PRO" w:hint="eastAsia"/>
        </w:rPr>
        <w:t>）</w:t>
      </w:r>
    </w:p>
    <w:p w14:paraId="5265707A" w14:textId="0471C092" w:rsidR="008A0970" w:rsidRPr="000F3A55" w:rsidRDefault="008A0970" w:rsidP="000F3A55">
      <w:pPr>
        <w:ind w:left="240" w:hangingChars="100" w:hanging="240"/>
        <w:rPr>
          <w:rFonts w:ascii="HG丸ｺﾞｼｯｸM-PRO" w:eastAsia="HG丸ｺﾞｼｯｸM-PRO" w:hAnsi="HG丸ｺﾞｼｯｸM-PRO" w:hint="eastAsia"/>
        </w:rPr>
      </w:pPr>
      <w:r w:rsidRPr="000F3A55">
        <w:rPr>
          <w:rFonts w:ascii="HG丸ｺﾞｼｯｸM-PRO" w:eastAsia="HG丸ｺﾞｼｯｸM-PRO" w:hAnsi="HG丸ｺﾞｼｯｸM-PRO" w:hint="eastAsia"/>
        </w:rPr>
        <w:t>第</w:t>
      </w:r>
      <w:r w:rsidR="006E72B9" w:rsidRPr="000F3A55">
        <w:rPr>
          <w:rFonts w:ascii="HG丸ｺﾞｼｯｸM-PRO" w:eastAsia="HG丸ｺﾞｼｯｸM-PRO" w:hAnsi="HG丸ｺﾞｼｯｸM-PRO" w:hint="eastAsia"/>
        </w:rPr>
        <w:t>4</w:t>
      </w:r>
      <w:r w:rsidRPr="000F3A55">
        <w:rPr>
          <w:rFonts w:ascii="HG丸ｺﾞｼｯｸM-PRO" w:eastAsia="HG丸ｺﾞｼｯｸM-PRO" w:hAnsi="HG丸ｺﾞｼｯｸM-PRO" w:hint="eastAsia"/>
        </w:rPr>
        <w:t xml:space="preserve">条　</w:t>
      </w:r>
      <w:r w:rsidR="000F3A55" w:rsidRPr="000F3A55">
        <w:rPr>
          <w:rFonts w:ascii="HG丸ｺﾞｼｯｸM-PRO" w:eastAsia="HG丸ｺﾞｼｯｸM-PRO" w:hAnsi="HG丸ｺﾞｼｯｸM-PRO" w:hint="eastAsia"/>
        </w:rPr>
        <w:t>第2条</w:t>
      </w:r>
      <w:r w:rsidRPr="000F3A55">
        <w:rPr>
          <w:rFonts w:ascii="HG丸ｺﾞｼｯｸM-PRO" w:eastAsia="HG丸ｺﾞｼｯｸM-PRO" w:hAnsi="HG丸ｺﾞｼｯｸM-PRO" w:hint="eastAsia"/>
        </w:rPr>
        <w:t>の規定に違反した場合、</w:t>
      </w:r>
      <w:r w:rsidR="000F3A55" w:rsidRPr="000F3A55">
        <w:rPr>
          <w:rFonts w:ascii="HG丸ｺﾞｼｯｸM-PRO" w:eastAsia="HG丸ｺﾞｼｯｸM-PRO" w:hAnsi="HG丸ｺﾞｼｯｸM-PRO" w:hint="eastAsia"/>
        </w:rPr>
        <w:t>当該施工業者に係る申請を次年度以降3年間停止する。</w:t>
      </w:r>
    </w:p>
    <w:p w14:paraId="5307D1AB" w14:textId="77777777" w:rsidR="008A0970" w:rsidRPr="00A741C7" w:rsidRDefault="008A0970" w:rsidP="008A0970">
      <w:pPr>
        <w:rPr>
          <w:rFonts w:ascii="HG丸ｺﾞｼｯｸM-PRO" w:eastAsia="HG丸ｺﾞｼｯｸM-PRO" w:hAnsi="HG丸ｺﾞｼｯｸM-PRO"/>
        </w:rPr>
      </w:pPr>
    </w:p>
    <w:p w14:paraId="02710439" w14:textId="77777777" w:rsidR="00F75015" w:rsidRDefault="00F75015" w:rsidP="008A0970">
      <w:pPr>
        <w:rPr>
          <w:rFonts w:ascii="HG丸ｺﾞｼｯｸM-PRO" w:eastAsia="HG丸ｺﾞｼｯｸM-PRO" w:hAnsi="HG丸ｺﾞｼｯｸM-PRO"/>
        </w:rPr>
      </w:pPr>
    </w:p>
    <w:p w14:paraId="7BC7588E" w14:textId="77777777" w:rsidR="00A741C7" w:rsidRDefault="00A741C7" w:rsidP="008A0970">
      <w:pPr>
        <w:rPr>
          <w:rFonts w:ascii="HG丸ｺﾞｼｯｸM-PRO" w:eastAsia="HG丸ｺﾞｼｯｸM-PRO" w:hAnsi="HG丸ｺﾞｼｯｸM-PRO"/>
        </w:rPr>
      </w:pPr>
    </w:p>
    <w:p w14:paraId="4052B208" w14:textId="77777777" w:rsidR="000F3A55" w:rsidRDefault="000F3A55" w:rsidP="008A0970">
      <w:pPr>
        <w:rPr>
          <w:rFonts w:ascii="HG丸ｺﾞｼｯｸM-PRO" w:eastAsia="HG丸ｺﾞｼｯｸM-PRO" w:hAnsi="HG丸ｺﾞｼｯｸM-PRO"/>
        </w:rPr>
      </w:pPr>
    </w:p>
    <w:p w14:paraId="4AD8D560" w14:textId="77777777" w:rsidR="009B40CC" w:rsidRDefault="009B40CC" w:rsidP="008A0970">
      <w:pPr>
        <w:rPr>
          <w:rFonts w:ascii="HG丸ｺﾞｼｯｸM-PRO" w:eastAsia="HG丸ｺﾞｼｯｸM-PRO" w:hAnsi="HG丸ｺﾞｼｯｸM-PRO"/>
        </w:rPr>
      </w:pPr>
    </w:p>
    <w:p w14:paraId="469FE2AF" w14:textId="77777777" w:rsidR="009B40CC" w:rsidRDefault="009B40CC" w:rsidP="008A0970">
      <w:pPr>
        <w:rPr>
          <w:rFonts w:ascii="HG丸ｺﾞｼｯｸM-PRO" w:eastAsia="HG丸ｺﾞｼｯｸM-PRO" w:hAnsi="HG丸ｺﾞｼｯｸM-PRO"/>
        </w:rPr>
      </w:pPr>
    </w:p>
    <w:p w14:paraId="5EC2A15A" w14:textId="77777777" w:rsidR="009B40CC" w:rsidRPr="00F75015" w:rsidRDefault="009B40CC" w:rsidP="008A0970">
      <w:pPr>
        <w:rPr>
          <w:rFonts w:ascii="HG丸ｺﾞｼｯｸM-PRO" w:eastAsia="HG丸ｺﾞｼｯｸM-PRO" w:hAnsi="HG丸ｺﾞｼｯｸM-PRO" w:hint="eastAsia"/>
        </w:rPr>
      </w:pPr>
    </w:p>
    <w:p w14:paraId="6E0376C4" w14:textId="04CD2A1D" w:rsidR="008A0970" w:rsidRPr="0061213B" w:rsidRDefault="00766100" w:rsidP="008A0970">
      <w:pPr>
        <w:rPr>
          <w:rFonts w:ascii="HG丸ｺﾞｼｯｸM-PRO" w:eastAsia="HG丸ｺﾞｼｯｸM-PRO" w:hAnsi="HG丸ｺﾞｼｯｸM-PRO"/>
        </w:rPr>
      </w:pPr>
      <w:r w:rsidRPr="0061213B">
        <w:rPr>
          <w:rFonts w:ascii="HG丸ｺﾞｼｯｸM-PRO" w:eastAsia="HG丸ｺﾞｼｯｸM-PRO" w:hAnsi="HG丸ｺﾞｼｯｸM-PRO" w:hint="eastAsia"/>
        </w:rPr>
        <w:t>附　則</w:t>
      </w:r>
      <w:r w:rsidR="0016730C">
        <w:rPr>
          <w:rFonts w:ascii="HG丸ｺﾞｼｯｸM-PRO" w:eastAsia="HG丸ｺﾞｼｯｸM-PRO" w:hAnsi="HG丸ｺﾞｼｯｸM-PRO" w:hint="eastAsia"/>
        </w:rPr>
        <w:t>（令和5年3月30日細則）</w:t>
      </w:r>
    </w:p>
    <w:p w14:paraId="15F041C1" w14:textId="61571400" w:rsidR="00766100" w:rsidRDefault="00766100" w:rsidP="008A0970">
      <w:pPr>
        <w:rPr>
          <w:rFonts w:ascii="HG丸ｺﾞｼｯｸM-PRO" w:eastAsia="HG丸ｺﾞｼｯｸM-PRO" w:hAnsi="HG丸ｺﾞｼｯｸM-PRO"/>
        </w:rPr>
      </w:pPr>
      <w:r w:rsidRPr="0061213B">
        <w:rPr>
          <w:rFonts w:ascii="HG丸ｺﾞｼｯｸM-PRO" w:eastAsia="HG丸ｺﾞｼｯｸM-PRO" w:hAnsi="HG丸ｺﾞｼｯｸM-PRO" w:hint="eastAsia"/>
        </w:rPr>
        <w:t>この細則は、令和</w:t>
      </w:r>
      <w:r w:rsidR="0016730C">
        <w:rPr>
          <w:rFonts w:ascii="HG丸ｺﾞｼｯｸM-PRO" w:eastAsia="HG丸ｺﾞｼｯｸM-PRO" w:hAnsi="HG丸ｺﾞｼｯｸM-PRO" w:hint="eastAsia"/>
        </w:rPr>
        <w:t>5</w:t>
      </w:r>
      <w:r w:rsidRPr="0061213B">
        <w:rPr>
          <w:rFonts w:ascii="HG丸ｺﾞｼｯｸM-PRO" w:eastAsia="HG丸ｺﾞｼｯｸM-PRO" w:hAnsi="HG丸ｺﾞｼｯｸM-PRO" w:hint="eastAsia"/>
        </w:rPr>
        <w:t>年4月</w:t>
      </w:r>
      <w:r w:rsidR="00586C06" w:rsidRPr="0061213B">
        <w:rPr>
          <w:rFonts w:ascii="HG丸ｺﾞｼｯｸM-PRO" w:eastAsia="HG丸ｺﾞｼｯｸM-PRO" w:hAnsi="HG丸ｺﾞｼｯｸM-PRO" w:hint="eastAsia"/>
        </w:rPr>
        <w:t>1</w:t>
      </w:r>
      <w:r w:rsidRPr="0061213B">
        <w:rPr>
          <w:rFonts w:ascii="HG丸ｺﾞｼｯｸM-PRO" w:eastAsia="HG丸ｺﾞｼｯｸM-PRO" w:hAnsi="HG丸ｺﾞｼｯｸM-PRO" w:hint="eastAsia"/>
        </w:rPr>
        <w:t>日</w:t>
      </w:r>
      <w:r w:rsidR="0016730C">
        <w:rPr>
          <w:rFonts w:ascii="HG丸ｺﾞｼｯｸM-PRO" w:eastAsia="HG丸ｺﾞｼｯｸM-PRO" w:hAnsi="HG丸ｺﾞｼｯｸM-PRO" w:hint="eastAsia"/>
        </w:rPr>
        <w:t>から</w:t>
      </w:r>
      <w:r w:rsidRPr="0061213B">
        <w:rPr>
          <w:rFonts w:ascii="HG丸ｺﾞｼｯｸM-PRO" w:eastAsia="HG丸ｺﾞｼｯｸM-PRO" w:hAnsi="HG丸ｺﾞｼｯｸM-PRO" w:hint="eastAsia"/>
        </w:rPr>
        <w:t>施行する。</w:t>
      </w:r>
    </w:p>
    <w:p w14:paraId="7E2A24FE" w14:textId="77777777" w:rsidR="0016730C" w:rsidRDefault="0016730C" w:rsidP="008A0970">
      <w:pPr>
        <w:rPr>
          <w:rFonts w:ascii="HG丸ｺﾞｼｯｸM-PRO" w:eastAsia="HG丸ｺﾞｼｯｸM-PRO" w:hAnsi="HG丸ｺﾞｼｯｸM-PRO"/>
        </w:rPr>
      </w:pPr>
    </w:p>
    <w:p w14:paraId="5314A920" w14:textId="14995D66" w:rsidR="0016730C" w:rsidRPr="0061213B" w:rsidRDefault="0016730C" w:rsidP="0016730C">
      <w:pPr>
        <w:rPr>
          <w:rFonts w:ascii="HG丸ｺﾞｼｯｸM-PRO" w:eastAsia="HG丸ｺﾞｼｯｸM-PRO" w:hAnsi="HG丸ｺﾞｼｯｸM-PRO"/>
        </w:rPr>
      </w:pPr>
      <w:r w:rsidRPr="0061213B">
        <w:rPr>
          <w:rFonts w:ascii="HG丸ｺﾞｼｯｸM-PRO" w:eastAsia="HG丸ｺﾞｼｯｸM-PRO" w:hAnsi="HG丸ｺﾞｼｯｸM-PRO" w:hint="eastAsia"/>
        </w:rPr>
        <w:t>附　則</w:t>
      </w:r>
      <w:r>
        <w:rPr>
          <w:rFonts w:ascii="HG丸ｺﾞｼｯｸM-PRO" w:eastAsia="HG丸ｺﾞｼｯｸM-PRO" w:hAnsi="HG丸ｺﾞｼｯｸM-PRO" w:hint="eastAsia"/>
        </w:rPr>
        <w:t>（令和6年4月1日細則）</w:t>
      </w:r>
    </w:p>
    <w:p w14:paraId="187CB0A8" w14:textId="44BB9F73" w:rsidR="0016730C" w:rsidRPr="0016730C" w:rsidRDefault="0016730C" w:rsidP="008A0970">
      <w:pPr>
        <w:rPr>
          <w:rFonts w:ascii="HG丸ｺﾞｼｯｸM-PRO" w:eastAsia="HG丸ｺﾞｼｯｸM-PRO" w:hAnsi="HG丸ｺﾞｼｯｸM-PRO"/>
        </w:rPr>
      </w:pPr>
      <w:r w:rsidRPr="0061213B">
        <w:rPr>
          <w:rFonts w:ascii="HG丸ｺﾞｼｯｸM-PRO" w:eastAsia="HG丸ｺﾞｼｯｸM-PRO" w:hAnsi="HG丸ｺﾞｼｯｸM-PRO" w:hint="eastAsia"/>
        </w:rPr>
        <w:t>この細則は、令和</w:t>
      </w:r>
      <w:r>
        <w:rPr>
          <w:rFonts w:ascii="HG丸ｺﾞｼｯｸM-PRO" w:eastAsia="HG丸ｺﾞｼｯｸM-PRO" w:hAnsi="HG丸ｺﾞｼｯｸM-PRO" w:hint="eastAsia"/>
        </w:rPr>
        <w:t>6</w:t>
      </w:r>
      <w:r w:rsidRPr="0061213B">
        <w:rPr>
          <w:rFonts w:ascii="HG丸ｺﾞｼｯｸM-PRO" w:eastAsia="HG丸ｺﾞｼｯｸM-PRO" w:hAnsi="HG丸ｺﾞｼｯｸM-PRO" w:hint="eastAsia"/>
        </w:rPr>
        <w:t>年4月1日</w:t>
      </w:r>
      <w:r>
        <w:rPr>
          <w:rFonts w:ascii="HG丸ｺﾞｼｯｸM-PRO" w:eastAsia="HG丸ｺﾞｼｯｸM-PRO" w:hAnsi="HG丸ｺﾞｼｯｸM-PRO" w:hint="eastAsia"/>
        </w:rPr>
        <w:t>から</w:t>
      </w:r>
      <w:r w:rsidRPr="0061213B">
        <w:rPr>
          <w:rFonts w:ascii="HG丸ｺﾞｼｯｸM-PRO" w:eastAsia="HG丸ｺﾞｼｯｸM-PRO" w:hAnsi="HG丸ｺﾞｼｯｸM-PRO" w:hint="eastAsia"/>
        </w:rPr>
        <w:t>施行する。</w:t>
      </w:r>
    </w:p>
    <w:sectPr w:rsidR="0016730C" w:rsidRPr="001673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286D"/>
    <w:multiLevelType w:val="hybridMultilevel"/>
    <w:tmpl w:val="479A3456"/>
    <w:lvl w:ilvl="0" w:tplc="4092B1AE">
      <w:start w:val="3"/>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39327C"/>
    <w:multiLevelType w:val="hybridMultilevel"/>
    <w:tmpl w:val="842E7AEA"/>
    <w:lvl w:ilvl="0" w:tplc="C1161180">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C8E482F"/>
    <w:multiLevelType w:val="hybridMultilevel"/>
    <w:tmpl w:val="3362A678"/>
    <w:lvl w:ilvl="0" w:tplc="C032F4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C931B77"/>
    <w:multiLevelType w:val="hybridMultilevel"/>
    <w:tmpl w:val="474A5CEE"/>
    <w:lvl w:ilvl="0" w:tplc="162E6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1F3C62"/>
    <w:multiLevelType w:val="hybridMultilevel"/>
    <w:tmpl w:val="322AD2B4"/>
    <w:lvl w:ilvl="0" w:tplc="E730DB4C">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12201"/>
    <w:multiLevelType w:val="hybridMultilevel"/>
    <w:tmpl w:val="F36C2D4E"/>
    <w:lvl w:ilvl="0" w:tplc="A95CDCF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385EF7"/>
    <w:multiLevelType w:val="hybridMultilevel"/>
    <w:tmpl w:val="65246C56"/>
    <w:lvl w:ilvl="0" w:tplc="BDF84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1F1CF4"/>
    <w:multiLevelType w:val="hybridMultilevel"/>
    <w:tmpl w:val="B8F294E6"/>
    <w:lvl w:ilvl="0" w:tplc="4B602B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68498772">
    <w:abstractNumId w:val="1"/>
  </w:num>
  <w:num w:numId="2" w16cid:durableId="1455640706">
    <w:abstractNumId w:val="5"/>
  </w:num>
  <w:num w:numId="3" w16cid:durableId="1596594071">
    <w:abstractNumId w:val="0"/>
  </w:num>
  <w:num w:numId="4" w16cid:durableId="1690327643">
    <w:abstractNumId w:val="4"/>
  </w:num>
  <w:num w:numId="5" w16cid:durableId="860507078">
    <w:abstractNumId w:val="7"/>
  </w:num>
  <w:num w:numId="6" w16cid:durableId="1304308670">
    <w:abstractNumId w:val="2"/>
  </w:num>
  <w:num w:numId="7" w16cid:durableId="1289042546">
    <w:abstractNumId w:val="6"/>
  </w:num>
  <w:num w:numId="8" w16cid:durableId="1346976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AC"/>
    <w:rsid w:val="0003131C"/>
    <w:rsid w:val="0004477B"/>
    <w:rsid w:val="00072CC4"/>
    <w:rsid w:val="000E6744"/>
    <w:rsid w:val="000F2561"/>
    <w:rsid w:val="000F3A55"/>
    <w:rsid w:val="0016730C"/>
    <w:rsid w:val="00227AC5"/>
    <w:rsid w:val="00312173"/>
    <w:rsid w:val="0032482C"/>
    <w:rsid w:val="003559FB"/>
    <w:rsid w:val="003918D3"/>
    <w:rsid w:val="003D284E"/>
    <w:rsid w:val="003E6EB5"/>
    <w:rsid w:val="004F54C6"/>
    <w:rsid w:val="00506B73"/>
    <w:rsid w:val="00582541"/>
    <w:rsid w:val="00586C06"/>
    <w:rsid w:val="005D3530"/>
    <w:rsid w:val="0061213B"/>
    <w:rsid w:val="006162B6"/>
    <w:rsid w:val="00672255"/>
    <w:rsid w:val="006D3FB2"/>
    <w:rsid w:val="006E72B9"/>
    <w:rsid w:val="006F7FE7"/>
    <w:rsid w:val="00750995"/>
    <w:rsid w:val="0075544C"/>
    <w:rsid w:val="00766100"/>
    <w:rsid w:val="00814543"/>
    <w:rsid w:val="008A0970"/>
    <w:rsid w:val="009212C4"/>
    <w:rsid w:val="009B40CC"/>
    <w:rsid w:val="009C2CCE"/>
    <w:rsid w:val="00A36DB1"/>
    <w:rsid w:val="00A435C6"/>
    <w:rsid w:val="00A741C7"/>
    <w:rsid w:val="00B535AC"/>
    <w:rsid w:val="00BD5591"/>
    <w:rsid w:val="00C7503C"/>
    <w:rsid w:val="00CC6683"/>
    <w:rsid w:val="00CC7261"/>
    <w:rsid w:val="00D54405"/>
    <w:rsid w:val="00E96BAC"/>
    <w:rsid w:val="00EE08F7"/>
    <w:rsid w:val="00EE794A"/>
    <w:rsid w:val="00F75015"/>
    <w:rsid w:val="00F806CF"/>
    <w:rsid w:val="00FF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204449"/>
  <w15:chartTrackingRefBased/>
  <w15:docId w15:val="{CA991D26-4AF5-4BEC-AD8C-0D6F3095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30C"/>
    <w:rPr>
      <w:sz w:val="24"/>
      <w:szCs w:val="24"/>
    </w:rPr>
  </w:style>
  <w:style w:type="paragraph" w:styleId="1">
    <w:name w:val="heading 1"/>
    <w:basedOn w:val="a"/>
    <w:next w:val="a"/>
    <w:link w:val="10"/>
    <w:uiPriority w:val="9"/>
    <w:qFormat/>
    <w:rsid w:val="00506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06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06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06B73"/>
    <w:pPr>
      <w:keepNext/>
      <w:spacing w:before="240" w:after="60"/>
      <w:outlineLvl w:val="3"/>
    </w:pPr>
    <w:rPr>
      <w:b/>
      <w:bCs/>
      <w:sz w:val="28"/>
      <w:szCs w:val="28"/>
    </w:rPr>
  </w:style>
  <w:style w:type="paragraph" w:styleId="5">
    <w:name w:val="heading 5"/>
    <w:basedOn w:val="a"/>
    <w:next w:val="a"/>
    <w:link w:val="50"/>
    <w:uiPriority w:val="9"/>
    <w:semiHidden/>
    <w:unhideWhenUsed/>
    <w:qFormat/>
    <w:rsid w:val="00506B73"/>
    <w:pPr>
      <w:spacing w:before="240" w:after="60"/>
      <w:outlineLvl w:val="4"/>
    </w:pPr>
    <w:rPr>
      <w:b/>
      <w:bCs/>
      <w:i/>
      <w:iCs/>
      <w:sz w:val="26"/>
      <w:szCs w:val="26"/>
    </w:rPr>
  </w:style>
  <w:style w:type="paragraph" w:styleId="6">
    <w:name w:val="heading 6"/>
    <w:basedOn w:val="a"/>
    <w:next w:val="a"/>
    <w:link w:val="60"/>
    <w:uiPriority w:val="9"/>
    <w:semiHidden/>
    <w:unhideWhenUsed/>
    <w:qFormat/>
    <w:rsid w:val="00506B73"/>
    <w:pPr>
      <w:spacing w:before="240" w:after="60"/>
      <w:outlineLvl w:val="5"/>
    </w:pPr>
    <w:rPr>
      <w:b/>
      <w:bCs/>
      <w:sz w:val="22"/>
      <w:szCs w:val="22"/>
    </w:rPr>
  </w:style>
  <w:style w:type="paragraph" w:styleId="7">
    <w:name w:val="heading 7"/>
    <w:basedOn w:val="a"/>
    <w:next w:val="a"/>
    <w:link w:val="70"/>
    <w:uiPriority w:val="9"/>
    <w:semiHidden/>
    <w:unhideWhenUsed/>
    <w:qFormat/>
    <w:rsid w:val="00506B73"/>
    <w:pPr>
      <w:spacing w:before="240" w:after="60"/>
      <w:outlineLvl w:val="6"/>
    </w:pPr>
    <w:rPr>
      <w:rFonts w:cstheme="majorBidi"/>
    </w:rPr>
  </w:style>
  <w:style w:type="paragraph" w:styleId="8">
    <w:name w:val="heading 8"/>
    <w:basedOn w:val="a"/>
    <w:next w:val="a"/>
    <w:link w:val="80"/>
    <w:uiPriority w:val="9"/>
    <w:semiHidden/>
    <w:unhideWhenUsed/>
    <w:qFormat/>
    <w:rsid w:val="00506B73"/>
    <w:pPr>
      <w:spacing w:before="240" w:after="60"/>
      <w:outlineLvl w:val="7"/>
    </w:pPr>
    <w:rPr>
      <w:i/>
      <w:iCs/>
    </w:rPr>
  </w:style>
  <w:style w:type="paragraph" w:styleId="9">
    <w:name w:val="heading 9"/>
    <w:basedOn w:val="a"/>
    <w:next w:val="a"/>
    <w:link w:val="90"/>
    <w:uiPriority w:val="9"/>
    <w:semiHidden/>
    <w:unhideWhenUsed/>
    <w:qFormat/>
    <w:rsid w:val="00506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B73"/>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506B73"/>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506B73"/>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506B73"/>
    <w:rPr>
      <w:b/>
      <w:bCs/>
      <w:sz w:val="28"/>
      <w:szCs w:val="28"/>
    </w:rPr>
  </w:style>
  <w:style w:type="character" w:customStyle="1" w:styleId="50">
    <w:name w:val="見出し 5 (文字)"/>
    <w:basedOn w:val="a0"/>
    <w:link w:val="5"/>
    <w:uiPriority w:val="9"/>
    <w:semiHidden/>
    <w:rsid w:val="00506B73"/>
    <w:rPr>
      <w:b/>
      <w:bCs/>
      <w:i/>
      <w:iCs/>
      <w:sz w:val="26"/>
      <w:szCs w:val="26"/>
    </w:rPr>
  </w:style>
  <w:style w:type="character" w:customStyle="1" w:styleId="60">
    <w:name w:val="見出し 6 (文字)"/>
    <w:basedOn w:val="a0"/>
    <w:link w:val="6"/>
    <w:uiPriority w:val="9"/>
    <w:semiHidden/>
    <w:rsid w:val="00506B73"/>
    <w:rPr>
      <w:b/>
      <w:bCs/>
    </w:rPr>
  </w:style>
  <w:style w:type="character" w:customStyle="1" w:styleId="70">
    <w:name w:val="見出し 7 (文字)"/>
    <w:basedOn w:val="a0"/>
    <w:link w:val="7"/>
    <w:uiPriority w:val="9"/>
    <w:semiHidden/>
    <w:rsid w:val="00506B73"/>
    <w:rPr>
      <w:rFonts w:cstheme="majorBidi"/>
      <w:sz w:val="24"/>
      <w:szCs w:val="24"/>
    </w:rPr>
  </w:style>
  <w:style w:type="character" w:customStyle="1" w:styleId="80">
    <w:name w:val="見出し 8 (文字)"/>
    <w:basedOn w:val="a0"/>
    <w:link w:val="8"/>
    <w:uiPriority w:val="9"/>
    <w:semiHidden/>
    <w:rsid w:val="00506B73"/>
    <w:rPr>
      <w:i/>
      <w:iCs/>
      <w:sz w:val="24"/>
      <w:szCs w:val="24"/>
    </w:rPr>
  </w:style>
  <w:style w:type="character" w:customStyle="1" w:styleId="90">
    <w:name w:val="見出し 9 (文字)"/>
    <w:basedOn w:val="a0"/>
    <w:link w:val="9"/>
    <w:uiPriority w:val="9"/>
    <w:semiHidden/>
    <w:rsid w:val="00506B73"/>
    <w:rPr>
      <w:rFonts w:asciiTheme="majorHAnsi" w:eastAsiaTheme="majorEastAsia" w:hAnsiTheme="majorHAnsi" w:cstheme="majorBidi"/>
    </w:rPr>
  </w:style>
  <w:style w:type="paragraph" w:styleId="a3">
    <w:name w:val="Title"/>
    <w:basedOn w:val="a"/>
    <w:next w:val="a"/>
    <w:link w:val="a4"/>
    <w:uiPriority w:val="10"/>
    <w:qFormat/>
    <w:rsid w:val="00506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506B73"/>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06B73"/>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506B73"/>
    <w:rPr>
      <w:rFonts w:asciiTheme="majorHAnsi" w:eastAsiaTheme="majorEastAsia" w:hAnsiTheme="majorHAnsi"/>
      <w:sz w:val="24"/>
      <w:szCs w:val="24"/>
    </w:rPr>
  </w:style>
  <w:style w:type="character" w:styleId="a7">
    <w:name w:val="Strong"/>
    <w:basedOn w:val="a0"/>
    <w:uiPriority w:val="22"/>
    <w:qFormat/>
    <w:rsid w:val="00506B73"/>
    <w:rPr>
      <w:b/>
      <w:bCs/>
    </w:rPr>
  </w:style>
  <w:style w:type="character" w:styleId="a8">
    <w:name w:val="Emphasis"/>
    <w:basedOn w:val="a0"/>
    <w:uiPriority w:val="20"/>
    <w:qFormat/>
    <w:rsid w:val="00506B73"/>
    <w:rPr>
      <w:rFonts w:asciiTheme="minorHAnsi" w:hAnsiTheme="minorHAnsi"/>
      <w:b/>
      <w:i/>
      <w:iCs/>
    </w:rPr>
  </w:style>
  <w:style w:type="paragraph" w:styleId="a9">
    <w:name w:val="No Spacing"/>
    <w:basedOn w:val="a"/>
    <w:uiPriority w:val="1"/>
    <w:qFormat/>
    <w:rsid w:val="00506B73"/>
    <w:rPr>
      <w:szCs w:val="32"/>
    </w:rPr>
  </w:style>
  <w:style w:type="paragraph" w:styleId="aa">
    <w:name w:val="List Paragraph"/>
    <w:basedOn w:val="a"/>
    <w:uiPriority w:val="34"/>
    <w:qFormat/>
    <w:rsid w:val="00506B73"/>
    <w:pPr>
      <w:ind w:left="720"/>
      <w:contextualSpacing/>
    </w:pPr>
  </w:style>
  <w:style w:type="paragraph" w:styleId="ab">
    <w:name w:val="Quote"/>
    <w:basedOn w:val="a"/>
    <w:next w:val="a"/>
    <w:link w:val="ac"/>
    <w:uiPriority w:val="29"/>
    <w:qFormat/>
    <w:rsid w:val="00506B73"/>
    <w:rPr>
      <w:i/>
    </w:rPr>
  </w:style>
  <w:style w:type="character" w:customStyle="1" w:styleId="ac">
    <w:name w:val="引用文 (文字)"/>
    <w:basedOn w:val="a0"/>
    <w:link w:val="ab"/>
    <w:uiPriority w:val="29"/>
    <w:rsid w:val="00506B73"/>
    <w:rPr>
      <w:i/>
      <w:sz w:val="24"/>
      <w:szCs w:val="24"/>
    </w:rPr>
  </w:style>
  <w:style w:type="paragraph" w:styleId="21">
    <w:name w:val="Intense Quote"/>
    <w:basedOn w:val="a"/>
    <w:next w:val="a"/>
    <w:link w:val="22"/>
    <w:uiPriority w:val="30"/>
    <w:qFormat/>
    <w:rsid w:val="00506B73"/>
    <w:pPr>
      <w:ind w:left="720" w:right="720"/>
    </w:pPr>
    <w:rPr>
      <w:b/>
      <w:i/>
      <w:szCs w:val="22"/>
    </w:rPr>
  </w:style>
  <w:style w:type="character" w:customStyle="1" w:styleId="22">
    <w:name w:val="引用文 2 (文字)"/>
    <w:basedOn w:val="a0"/>
    <w:link w:val="21"/>
    <w:uiPriority w:val="30"/>
    <w:rsid w:val="00506B73"/>
    <w:rPr>
      <w:b/>
      <w:i/>
      <w:sz w:val="24"/>
    </w:rPr>
  </w:style>
  <w:style w:type="character" w:styleId="ad">
    <w:name w:val="Subtle Emphasis"/>
    <w:uiPriority w:val="19"/>
    <w:qFormat/>
    <w:rsid w:val="00506B73"/>
    <w:rPr>
      <w:i/>
      <w:color w:val="5A5A5A" w:themeColor="text1" w:themeTint="A5"/>
    </w:rPr>
  </w:style>
  <w:style w:type="character" w:styleId="23">
    <w:name w:val="Intense Emphasis"/>
    <w:basedOn w:val="a0"/>
    <w:uiPriority w:val="21"/>
    <w:qFormat/>
    <w:rsid w:val="00506B73"/>
    <w:rPr>
      <w:b/>
      <w:i/>
      <w:sz w:val="24"/>
      <w:szCs w:val="24"/>
      <w:u w:val="single"/>
    </w:rPr>
  </w:style>
  <w:style w:type="character" w:styleId="ae">
    <w:name w:val="Subtle Reference"/>
    <w:basedOn w:val="a0"/>
    <w:uiPriority w:val="31"/>
    <w:qFormat/>
    <w:rsid w:val="00506B73"/>
    <w:rPr>
      <w:sz w:val="24"/>
      <w:szCs w:val="24"/>
      <w:u w:val="single"/>
    </w:rPr>
  </w:style>
  <w:style w:type="character" w:styleId="24">
    <w:name w:val="Intense Reference"/>
    <w:basedOn w:val="a0"/>
    <w:uiPriority w:val="32"/>
    <w:qFormat/>
    <w:rsid w:val="00506B73"/>
    <w:rPr>
      <w:b/>
      <w:sz w:val="24"/>
      <w:u w:val="single"/>
    </w:rPr>
  </w:style>
  <w:style w:type="character" w:styleId="af">
    <w:name w:val="Book Title"/>
    <w:basedOn w:val="a0"/>
    <w:uiPriority w:val="33"/>
    <w:qFormat/>
    <w:rsid w:val="00506B73"/>
    <w:rPr>
      <w:rFonts w:asciiTheme="majorHAnsi" w:eastAsiaTheme="majorEastAsia" w:hAnsiTheme="majorHAnsi"/>
      <w:b/>
      <w:i/>
      <w:sz w:val="24"/>
      <w:szCs w:val="24"/>
    </w:rPr>
  </w:style>
  <w:style w:type="paragraph" w:styleId="af0">
    <w:name w:val="TOC Heading"/>
    <w:basedOn w:val="1"/>
    <w:next w:val="a"/>
    <w:uiPriority w:val="39"/>
    <w:semiHidden/>
    <w:unhideWhenUsed/>
    <w:qFormat/>
    <w:rsid w:val="00506B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 長崎県浄化槽協会</dc:creator>
  <cp:keywords/>
  <dc:description/>
  <cp:lastModifiedBy>長崎県浄化槽協会 一般財団法人</cp:lastModifiedBy>
  <cp:revision>35</cp:revision>
  <cp:lastPrinted>2024-06-04T05:58:00Z</cp:lastPrinted>
  <dcterms:created xsi:type="dcterms:W3CDTF">2023-02-20T02:23:00Z</dcterms:created>
  <dcterms:modified xsi:type="dcterms:W3CDTF">2024-06-07T07:33:00Z</dcterms:modified>
</cp:coreProperties>
</file>